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D82C" w14:textId="71BC1C72" w:rsidR="00571516" w:rsidRDefault="00571516" w:rsidP="00571516">
      <w:r>
        <w:t xml:space="preserve">Inventory valuation </w:t>
      </w:r>
      <w:r w:rsidR="007648FD">
        <w:t>policy</w:t>
      </w:r>
    </w:p>
    <w:p w14:paraId="0AE1EB7A" w14:textId="77777777" w:rsidR="00571516" w:rsidRDefault="00571516" w:rsidP="00571516"/>
    <w:p w14:paraId="38500423" w14:textId="77777777" w:rsidR="00571516" w:rsidRDefault="00571516" w:rsidP="00571516"/>
    <w:p w14:paraId="70BB892E" w14:textId="77777777" w:rsidR="00571516" w:rsidRDefault="00571516" w:rsidP="00571516">
      <w:r>
        <w:t>-</w:t>
      </w:r>
      <w:r>
        <w:tab/>
        <w:t>Pricing will be gathered from the Good Rx web site</w:t>
      </w:r>
    </w:p>
    <w:p w14:paraId="658A9B13" w14:textId="77777777" w:rsidR="00571516" w:rsidRDefault="00571516" w:rsidP="00571516">
      <w:r>
        <w:t>o</w:t>
      </w:r>
      <w:r>
        <w:tab/>
        <w:t>Generic pricing will used for all medications, independent of source</w:t>
      </w:r>
    </w:p>
    <w:p w14:paraId="116C215D" w14:textId="77777777" w:rsidR="00571516" w:rsidRDefault="00571516" w:rsidP="00571516">
      <w:r>
        <w:t>o</w:t>
      </w:r>
      <w:r>
        <w:tab/>
      </w:r>
      <w:proofErr w:type="gramStart"/>
      <w:r>
        <w:t>The</w:t>
      </w:r>
      <w:proofErr w:type="gramEnd"/>
      <w:r>
        <w:t xml:space="preserve"> lowest price from a local source will be used e.g. Kroger vs Costco</w:t>
      </w:r>
    </w:p>
    <w:p w14:paraId="7C48B11E" w14:textId="77777777" w:rsidR="00571516" w:rsidRDefault="00571516" w:rsidP="00571516">
      <w:r>
        <w:t>o</w:t>
      </w:r>
      <w:r>
        <w:tab/>
        <w:t xml:space="preserve">Free/discounted prices will not be used in case these promotions are </w:t>
      </w:r>
      <w:proofErr w:type="gramStart"/>
      <w:r>
        <w:t>discontinued  e.g.</w:t>
      </w:r>
      <w:proofErr w:type="gramEnd"/>
      <w:r>
        <w:t xml:space="preserve"> Publix free medications and Walmart $4.00</w:t>
      </w:r>
    </w:p>
    <w:p w14:paraId="0BBFBEEB" w14:textId="77777777" w:rsidR="00571516" w:rsidRDefault="00571516" w:rsidP="00571516">
      <w:r>
        <w:t>o</w:t>
      </w:r>
      <w:r>
        <w:tab/>
        <w:t xml:space="preserve">The least expensive packaging will be </w:t>
      </w:r>
      <w:proofErr w:type="gramStart"/>
      <w:r>
        <w:t>used  e.g.</w:t>
      </w:r>
      <w:proofErr w:type="gramEnd"/>
      <w:r>
        <w:t xml:space="preserve"> bottle vs. unit dose (UD)</w:t>
      </w:r>
    </w:p>
    <w:p w14:paraId="560BE9F4" w14:textId="77777777" w:rsidR="00571516" w:rsidRDefault="00571516" w:rsidP="00571516">
      <w:r>
        <w:t>-</w:t>
      </w:r>
      <w:r>
        <w:tab/>
        <w:t>Prices will be updated at the end of each calendar year as part of the inventory process.  They will not be updated during the year unless there is some significant reason to do so</w:t>
      </w:r>
    </w:p>
    <w:p w14:paraId="6AE7826D" w14:textId="221B1267" w:rsidR="009D6DAF" w:rsidRDefault="00571516" w:rsidP="00571516">
      <w:r>
        <w:t>-</w:t>
      </w:r>
      <w:r>
        <w:tab/>
        <w:t>Reports of additions and subtractions from inventory will be created from the inventory system.  Values found on packing slips from suppliers will not be used.</w:t>
      </w:r>
    </w:p>
    <w:sectPr w:rsidR="009D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16"/>
    <w:rsid w:val="00571516"/>
    <w:rsid w:val="007648FD"/>
    <w:rsid w:val="008950DE"/>
    <w:rsid w:val="009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78F8"/>
  <w15:chartTrackingRefBased/>
  <w15:docId w15:val="{A86E8D93-4E45-4D35-9497-62A572A5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2022-07-13T19:36:00Z</cp:lastPrinted>
  <dcterms:created xsi:type="dcterms:W3CDTF">2022-07-13T19:38:00Z</dcterms:created>
  <dcterms:modified xsi:type="dcterms:W3CDTF">2022-07-13T19:38:00Z</dcterms:modified>
</cp:coreProperties>
</file>